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4E27B6" w:rsidRDefault="004E27B6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07DBD" w:rsidRPr="003A144F" w:rsidRDefault="00907DBD" w:rsidP="00907DBD">
      <w:pPr>
        <w:jc w:val="center"/>
        <w:rPr>
          <w:b/>
        </w:rPr>
      </w:pPr>
    </w:p>
    <w:p w:rsidR="00907DBD" w:rsidRPr="003A144F" w:rsidRDefault="00907DBD" w:rsidP="00907DBD">
      <w:pPr>
        <w:jc w:val="center"/>
      </w:pPr>
    </w:p>
    <w:p w:rsidR="00907DBD" w:rsidRPr="00B04E0E" w:rsidRDefault="00907DBD" w:rsidP="00907DB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B04E0E">
        <w:rPr>
          <w:sz w:val="28"/>
          <w:szCs w:val="28"/>
          <w:lang w:val="en-US"/>
        </w:rPr>
        <w:t>07</w:t>
      </w:r>
      <w:r w:rsidRPr="00186FBD">
        <w:rPr>
          <w:sz w:val="28"/>
          <w:szCs w:val="28"/>
        </w:rPr>
        <w:t>»</w:t>
      </w:r>
      <w:r w:rsidR="00B04E0E">
        <w:rPr>
          <w:sz w:val="28"/>
          <w:szCs w:val="28"/>
          <w:lang w:val="en-US"/>
        </w:rPr>
        <w:t xml:space="preserve"> </w:t>
      </w:r>
      <w:r w:rsidR="00B04E0E">
        <w:rPr>
          <w:sz w:val="28"/>
          <w:szCs w:val="28"/>
        </w:rPr>
        <w:t xml:space="preserve">октября </w:t>
      </w:r>
      <w:bookmarkStart w:id="0" w:name="_GoBack"/>
      <w:bookmarkEnd w:id="0"/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B04E0E">
        <w:rPr>
          <w:sz w:val="28"/>
          <w:szCs w:val="28"/>
          <w:lang w:val="en-US"/>
        </w:rPr>
        <w:t xml:space="preserve"> 1096</w:t>
      </w:r>
    </w:p>
    <w:p w:rsidR="00907DBD" w:rsidRDefault="00907DBD" w:rsidP="00907DBD">
      <w:pPr>
        <w:jc w:val="both"/>
        <w:rPr>
          <w:sz w:val="28"/>
          <w:szCs w:val="28"/>
        </w:rPr>
      </w:pPr>
    </w:p>
    <w:p w:rsidR="00907DBD" w:rsidRPr="00186FBD" w:rsidRDefault="00907DBD" w:rsidP="00907DBD">
      <w:pPr>
        <w:jc w:val="both"/>
        <w:rPr>
          <w:sz w:val="28"/>
          <w:szCs w:val="28"/>
        </w:rPr>
      </w:pPr>
    </w:p>
    <w:p w:rsidR="00907DBD" w:rsidRDefault="00907DBD" w:rsidP="00907DB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907DBD" w:rsidRPr="00186FBD" w:rsidRDefault="00907DBD" w:rsidP="00907DBD">
      <w:pPr>
        <w:ind w:left="357"/>
        <w:jc w:val="center"/>
        <w:rPr>
          <w:sz w:val="28"/>
          <w:szCs w:val="28"/>
        </w:rPr>
      </w:pPr>
    </w:p>
    <w:p w:rsidR="00366522" w:rsidRDefault="00907DBD" w:rsidP="003665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6522">
        <w:rPr>
          <w:rFonts w:ascii="Times New Roman" w:hAnsi="Times New Roman"/>
          <w:b/>
          <w:sz w:val="28"/>
          <w:szCs w:val="28"/>
        </w:rPr>
        <w:t xml:space="preserve">О </w:t>
      </w:r>
      <w:r w:rsidR="001E1448" w:rsidRPr="00366522">
        <w:rPr>
          <w:rFonts w:ascii="Times New Roman" w:hAnsi="Times New Roman"/>
          <w:b/>
          <w:sz w:val="28"/>
          <w:szCs w:val="28"/>
        </w:rPr>
        <w:t>внесении изменений в постановлени</w:t>
      </w:r>
      <w:r w:rsidR="00366522" w:rsidRPr="00366522">
        <w:rPr>
          <w:rFonts w:ascii="Times New Roman" w:hAnsi="Times New Roman"/>
          <w:b/>
          <w:sz w:val="28"/>
          <w:szCs w:val="28"/>
        </w:rPr>
        <w:t>е</w:t>
      </w:r>
      <w:r w:rsidR="001E1448" w:rsidRPr="00366522">
        <w:rPr>
          <w:rFonts w:ascii="Times New Roman" w:hAnsi="Times New Roman"/>
          <w:b/>
          <w:sz w:val="28"/>
          <w:szCs w:val="28"/>
        </w:rPr>
        <w:t xml:space="preserve"> </w:t>
      </w:r>
    </w:p>
    <w:p w:rsidR="00366522" w:rsidRDefault="00EE7CDE" w:rsidP="00366522">
      <w:pPr>
        <w:pStyle w:val="a3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366522">
        <w:rPr>
          <w:rFonts w:ascii="Times New Roman" w:hAnsi="Times New Roman"/>
          <w:b/>
          <w:sz w:val="28"/>
          <w:szCs w:val="28"/>
        </w:rPr>
        <w:t xml:space="preserve">Администрации города Твери 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от 25.06.2015 </w:t>
      </w:r>
      <w:r w:rsidR="00366522">
        <w:rPr>
          <w:rFonts w:ascii="Times New Roman" w:eastAsiaTheme="minorHAnsi" w:hAnsi="Times New Roman"/>
          <w:b/>
          <w:bCs/>
          <w:sz w:val="28"/>
          <w:szCs w:val="28"/>
        </w:rPr>
        <w:t>№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 903</w:t>
      </w:r>
      <w:r w:rsid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366522" w:rsidRPr="008E56D7">
        <w:rPr>
          <w:rFonts w:ascii="Times New Roman" w:eastAsiaTheme="minorHAnsi" w:hAnsi="Times New Roman"/>
          <w:b/>
          <w:bCs/>
          <w:sz w:val="28"/>
          <w:szCs w:val="28"/>
        </w:rPr>
        <w:t>«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Об утверждении Порядка согласования и изменения паспорта цветового решения </w:t>
      </w:r>
    </w:p>
    <w:p w:rsidR="00366522" w:rsidRPr="008E56D7" w:rsidRDefault="00366522" w:rsidP="00366522">
      <w:pPr>
        <w:pStyle w:val="a3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366522">
        <w:rPr>
          <w:rFonts w:ascii="Times New Roman" w:eastAsiaTheme="minorHAnsi" w:hAnsi="Times New Roman"/>
          <w:b/>
          <w:bCs/>
          <w:sz w:val="28"/>
          <w:szCs w:val="28"/>
        </w:rPr>
        <w:t>фасада здания, строения, сооружения на территории города Твери</w:t>
      </w:r>
      <w:r w:rsidRPr="008E56D7">
        <w:rPr>
          <w:rFonts w:ascii="Times New Roman" w:eastAsiaTheme="minorHAnsi" w:hAnsi="Times New Roman"/>
          <w:b/>
          <w:bCs/>
          <w:sz w:val="28"/>
          <w:szCs w:val="28"/>
        </w:rPr>
        <w:t>»</w:t>
      </w:r>
    </w:p>
    <w:p w:rsidR="00907DBD" w:rsidRPr="007B34EA" w:rsidRDefault="00907DBD" w:rsidP="00907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7DBD" w:rsidRPr="00C9755D" w:rsidRDefault="00907DBD" w:rsidP="00907DBD">
      <w:pPr>
        <w:ind w:left="357"/>
        <w:jc w:val="center"/>
        <w:rPr>
          <w:i/>
          <w:sz w:val="28"/>
          <w:szCs w:val="28"/>
          <w:highlight w:val="yellow"/>
        </w:rPr>
      </w:pPr>
    </w:p>
    <w:p w:rsidR="00EE7CDE" w:rsidRPr="008E56D7" w:rsidRDefault="00EE7CDE" w:rsidP="008E56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56D7">
        <w:rPr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="00366522" w:rsidRPr="008E56D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решением</w:t>
        </w:r>
      </w:hyperlink>
      <w:r w:rsidR="00366522" w:rsidRPr="008E56D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Тверской городской Думы от 01.08.2014</w:t>
      </w:r>
      <w:r w:rsidR="008E56D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    </w:t>
      </w:r>
      <w:r w:rsidR="00366522" w:rsidRPr="008E56D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№ 294 «Об утверждении структуры администрации города Твери», </w:t>
      </w:r>
      <w:r w:rsidRPr="008E56D7">
        <w:rPr>
          <w:color w:val="000000" w:themeColor="text1"/>
          <w:sz w:val="28"/>
          <w:szCs w:val="28"/>
        </w:rPr>
        <w:t xml:space="preserve">постановлением </w:t>
      </w:r>
      <w:r w:rsidR="008E56D7" w:rsidRPr="008E56D7">
        <w:rPr>
          <w:color w:val="000000" w:themeColor="text1"/>
          <w:sz w:val="28"/>
          <w:szCs w:val="28"/>
        </w:rPr>
        <w:t>А</w:t>
      </w:r>
      <w:r w:rsidR="00366522" w:rsidRPr="008E56D7">
        <w:rPr>
          <w:rFonts w:eastAsiaTheme="minorHAnsi"/>
          <w:bCs/>
          <w:color w:val="000000" w:themeColor="text1"/>
          <w:sz w:val="28"/>
          <w:szCs w:val="28"/>
          <w:lang w:eastAsia="en-US"/>
        </w:rPr>
        <w:t>дминистрации города Твери от 07.05.2018 № 578 «О департаменте архитектуры и градостроительства администрации города Твери»</w:t>
      </w:r>
      <w:r w:rsidRPr="008E56D7">
        <w:rPr>
          <w:color w:val="000000" w:themeColor="text1"/>
          <w:sz w:val="28"/>
          <w:szCs w:val="28"/>
        </w:rPr>
        <w:t xml:space="preserve">, руководствуясь </w:t>
      </w:r>
      <w:hyperlink r:id="rId6" w:history="1">
        <w:r w:rsidRPr="008E56D7">
          <w:rPr>
            <w:color w:val="000000" w:themeColor="text1"/>
            <w:sz w:val="28"/>
            <w:szCs w:val="28"/>
          </w:rPr>
          <w:t>Уставом</w:t>
        </w:r>
      </w:hyperlink>
      <w:r w:rsidRPr="008E56D7">
        <w:rPr>
          <w:color w:val="000000" w:themeColor="text1"/>
          <w:sz w:val="28"/>
          <w:szCs w:val="28"/>
        </w:rPr>
        <w:t xml:space="preserve"> города Твери, 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7CDE" w:rsidRPr="007B34EA" w:rsidRDefault="00EE7CDE" w:rsidP="00EE7CDE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56D7" w:rsidRDefault="00EE7CDE" w:rsidP="008E56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1. </w:t>
      </w:r>
      <w:r w:rsidR="008E56D7">
        <w:rPr>
          <w:rFonts w:ascii="Times New Roman" w:hAnsi="Times New Roman"/>
          <w:sz w:val="28"/>
          <w:szCs w:val="28"/>
        </w:rPr>
        <w:t xml:space="preserve">Внести в </w:t>
      </w:r>
      <w:r w:rsidR="00D5783E" w:rsidRPr="008E56D7">
        <w:rPr>
          <w:rFonts w:ascii="Times New Roman" w:eastAsiaTheme="minorHAnsi" w:hAnsi="Times New Roman"/>
          <w:bCs/>
          <w:sz w:val="28"/>
          <w:szCs w:val="28"/>
        </w:rPr>
        <w:t>Поряд</w:t>
      </w:r>
      <w:r w:rsidR="00D5783E">
        <w:rPr>
          <w:rFonts w:ascii="Times New Roman" w:eastAsiaTheme="minorHAnsi" w:hAnsi="Times New Roman"/>
          <w:bCs/>
          <w:sz w:val="28"/>
          <w:szCs w:val="28"/>
        </w:rPr>
        <w:t>ок</w:t>
      </w:r>
      <w:r w:rsidR="00D5783E" w:rsidRPr="008E56D7">
        <w:rPr>
          <w:rFonts w:ascii="Times New Roman" w:eastAsiaTheme="minorHAnsi" w:hAnsi="Times New Roman"/>
          <w:bCs/>
          <w:sz w:val="28"/>
          <w:szCs w:val="28"/>
        </w:rPr>
        <w:t xml:space="preserve"> согласования и изменения паспорта цветового решения фасада здания, строения, сооружения на территории города Твери</w:t>
      </w:r>
      <w:r w:rsidR="00D5783E">
        <w:rPr>
          <w:rFonts w:ascii="Times New Roman" w:eastAsiaTheme="minorHAnsi" w:hAnsi="Times New Roman"/>
          <w:bCs/>
          <w:sz w:val="28"/>
          <w:szCs w:val="28"/>
        </w:rPr>
        <w:t>, утвержденный</w:t>
      </w:r>
      <w:r w:rsidR="00F666D7">
        <w:rPr>
          <w:rFonts w:ascii="Times New Roman" w:hAnsi="Times New Roman"/>
          <w:sz w:val="28"/>
          <w:szCs w:val="28"/>
        </w:rPr>
        <w:t xml:space="preserve"> </w:t>
      </w:r>
      <w:r w:rsidR="008E56D7">
        <w:rPr>
          <w:rFonts w:ascii="Times New Roman" w:hAnsi="Times New Roman"/>
          <w:sz w:val="28"/>
          <w:szCs w:val="28"/>
        </w:rPr>
        <w:t>постановлени</w:t>
      </w:r>
      <w:r w:rsidR="00D5783E">
        <w:rPr>
          <w:rFonts w:ascii="Times New Roman" w:hAnsi="Times New Roman"/>
          <w:sz w:val="28"/>
          <w:szCs w:val="28"/>
        </w:rPr>
        <w:t>ем</w:t>
      </w:r>
      <w:r w:rsidR="008E56D7">
        <w:rPr>
          <w:rFonts w:ascii="Times New Roman" w:hAnsi="Times New Roman"/>
          <w:sz w:val="28"/>
          <w:szCs w:val="28"/>
        </w:rPr>
        <w:t xml:space="preserve"> </w:t>
      </w:r>
      <w:r w:rsidR="008E56D7" w:rsidRPr="008E56D7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8E56D7" w:rsidRPr="008E56D7">
        <w:rPr>
          <w:rFonts w:ascii="Times New Roman" w:eastAsiaTheme="minorHAnsi" w:hAnsi="Times New Roman"/>
          <w:bCs/>
          <w:sz w:val="28"/>
          <w:szCs w:val="28"/>
        </w:rPr>
        <w:t xml:space="preserve">от 25.06.2015 </w:t>
      </w:r>
      <w:r w:rsidR="00D5783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E56D7" w:rsidRPr="008E56D7">
        <w:rPr>
          <w:rFonts w:ascii="Times New Roman" w:eastAsiaTheme="minorHAnsi" w:hAnsi="Times New Roman"/>
          <w:bCs/>
          <w:sz w:val="28"/>
          <w:szCs w:val="28"/>
        </w:rPr>
        <w:t xml:space="preserve">№ 903 </w:t>
      </w:r>
      <w:r w:rsidR="008E56D7">
        <w:rPr>
          <w:rFonts w:ascii="Times New Roman" w:hAnsi="Times New Roman"/>
          <w:sz w:val="28"/>
          <w:szCs w:val="28"/>
        </w:rPr>
        <w:t>следующие изменения:</w:t>
      </w:r>
    </w:p>
    <w:p w:rsidR="00EE7CDE" w:rsidRDefault="008E56D7" w:rsidP="008E56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2.1 слова «департамент архитектуры и строительства администрации города Твери» заменить словами «департамент архитектуры и градостроительства администрации города Твери»;</w:t>
      </w:r>
    </w:p>
    <w:p w:rsidR="008E56D7" w:rsidRDefault="008E56D7" w:rsidP="008E56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2.8 слова «департаменте архитектуры и строительства администрации города Твери» заменить словами «департаменте архитектуры и градостроительства администрации города Твери»;</w:t>
      </w:r>
    </w:p>
    <w:p w:rsidR="008E56D7" w:rsidRDefault="008E56D7" w:rsidP="008E56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F666D7">
        <w:rPr>
          <w:rFonts w:ascii="Times New Roman" w:hAnsi="Times New Roman"/>
          <w:sz w:val="28"/>
          <w:szCs w:val="28"/>
        </w:rPr>
        <w:t xml:space="preserve">в приложении 1 слова «департамента архитектуры и строительства администрации города Твери» заменить словами «департамента архитектуры и градостроительства администрации города Твери»; </w:t>
      </w:r>
    </w:p>
    <w:p w:rsidR="00F666D7" w:rsidRDefault="00F666D7" w:rsidP="00F666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1.4. в приложении 2 слова «Департамент архитектуры и строительства администрации города Твери» заменить словами «Департамент архитектуры и градостроительства администрации города Твери». </w:t>
      </w:r>
    </w:p>
    <w:p w:rsidR="00EE7CDE" w:rsidRP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EE7CDE" w:rsidRP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A0A" w:rsidRDefault="003C6636" w:rsidP="002708E6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235A0A" w:rsidRPr="00235A0A" w:rsidRDefault="00235A0A" w:rsidP="00235A0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Pr="00C850ED" w:rsidRDefault="00635DFC" w:rsidP="00635DFC">
      <w:pPr>
        <w:pStyle w:val="a4"/>
        <w:ind w:left="792"/>
        <w:jc w:val="both"/>
        <w:rPr>
          <w:sz w:val="28"/>
          <w:szCs w:val="28"/>
        </w:rPr>
      </w:pPr>
    </w:p>
    <w:p w:rsidR="00907DBD" w:rsidRPr="007B34EA" w:rsidRDefault="00907DBD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78B6" w:rsidRDefault="003B78B6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D661E" w:rsidRDefault="00FD661E" w:rsidP="00907DBD">
      <w:pPr>
        <w:jc w:val="both"/>
        <w:rPr>
          <w:sz w:val="28"/>
          <w:szCs w:val="28"/>
        </w:rPr>
      </w:pPr>
    </w:p>
    <w:p w:rsidR="00FD661E" w:rsidRDefault="00FD661E" w:rsidP="00907DBD">
      <w:pPr>
        <w:jc w:val="both"/>
        <w:rPr>
          <w:sz w:val="28"/>
          <w:szCs w:val="28"/>
        </w:rPr>
      </w:pPr>
    </w:p>
    <w:sectPr w:rsidR="00FD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C"/>
    <w:rsid w:val="00167BEC"/>
    <w:rsid w:val="001E1448"/>
    <w:rsid w:val="00204C6F"/>
    <w:rsid w:val="00235A0A"/>
    <w:rsid w:val="002708E6"/>
    <w:rsid w:val="002E3AF2"/>
    <w:rsid w:val="00342A40"/>
    <w:rsid w:val="00366522"/>
    <w:rsid w:val="003B78B6"/>
    <w:rsid w:val="003C6636"/>
    <w:rsid w:val="003D0F2F"/>
    <w:rsid w:val="004B733F"/>
    <w:rsid w:val="004E27B6"/>
    <w:rsid w:val="005563BB"/>
    <w:rsid w:val="00590FD4"/>
    <w:rsid w:val="00635DFC"/>
    <w:rsid w:val="0088054C"/>
    <w:rsid w:val="008B4D03"/>
    <w:rsid w:val="008E56D7"/>
    <w:rsid w:val="00907DBD"/>
    <w:rsid w:val="009F5AED"/>
    <w:rsid w:val="00A60010"/>
    <w:rsid w:val="00B04E0E"/>
    <w:rsid w:val="00C1233A"/>
    <w:rsid w:val="00C850ED"/>
    <w:rsid w:val="00CF51D6"/>
    <w:rsid w:val="00D33A2F"/>
    <w:rsid w:val="00D5783E"/>
    <w:rsid w:val="00EE7CDE"/>
    <w:rsid w:val="00F666D7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A6305-D93F-4851-B570-41193F60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5" Type="http://schemas.openxmlformats.org/officeDocument/2006/relationships/hyperlink" Target="consultantplus://offline/ref=D020B68D1E5810887F37C0272FCC4740D1668D5A0A8D9F62F68834AAD71C5951CAABACF7D2A1E2B123F2FA8AD5B98009B5766919FBD88617CFE16Cr7f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Смирнов Роман Леонидович</cp:lastModifiedBy>
  <cp:revision>3</cp:revision>
  <cp:lastPrinted>2020-09-16T14:15:00Z</cp:lastPrinted>
  <dcterms:created xsi:type="dcterms:W3CDTF">2020-10-07T09:34:00Z</dcterms:created>
  <dcterms:modified xsi:type="dcterms:W3CDTF">2020-10-08T06:49:00Z</dcterms:modified>
</cp:coreProperties>
</file>